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1" w:rsidRDefault="00C55081">
      <w:pPr>
        <w:rPr>
          <w:sz w:val="36"/>
          <w:szCs w:val="36"/>
        </w:rPr>
      </w:pPr>
      <w:r w:rsidRPr="00C55081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DA2D24" wp14:editId="1602A901">
                <wp:simplePos x="0" y="0"/>
                <wp:positionH relativeFrom="margin">
                  <wp:posOffset>-200025</wp:posOffset>
                </wp:positionH>
                <wp:positionV relativeFrom="margin">
                  <wp:posOffset>-1343025</wp:posOffset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081" w:rsidRDefault="00C55081" w:rsidP="001966DB">
                            <w:pPr>
                              <w:pBdr>
                                <w:left w:val="single" w:sz="12" w:space="4" w:color="7BA0CD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75pt;margin-top:-105.75pt;width:468pt;height:88.6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" o:allowincell="f" filled="f" fillcolor="#4f81bd" stroked="f">
                <v:shadow color="#2f4d71" offset="1pt,1pt"/>
                <v:textbox style="mso-fit-shape-to-text:t" inset="0,0,18pt,0">
                  <w:txbxContent>
                    <w:p w:rsidR="00C55081" w:rsidRDefault="00C55081" w:rsidP="001966DB">
                      <w:pPr>
                        <w:pBdr>
                          <w:left w:val="single" w:sz="12" w:space="4" w:color="7BA0CD" w:themeColor="accent1" w:themeTint="BF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sz w:val="36"/>
          <w:szCs w:val="36"/>
        </w:rPr>
        <w:t>Календарно-тематическое планирование на период с   13.04.2020 по 17.04.2020.</w:t>
      </w:r>
      <w:r w:rsidR="009855BB" w:rsidRPr="00BB3267">
        <w:rPr>
          <w:sz w:val="36"/>
          <w:szCs w:val="36"/>
        </w:rPr>
        <w:t xml:space="preserve">   </w:t>
      </w:r>
    </w:p>
    <w:p w:rsidR="0003382A" w:rsidRDefault="005E16FC" w:rsidP="00C55081">
      <w:pPr>
        <w:jc w:val="both"/>
        <w:rPr>
          <w:sz w:val="36"/>
          <w:szCs w:val="36"/>
        </w:rPr>
      </w:pPr>
      <w:r>
        <w:rPr>
          <w:sz w:val="36"/>
          <w:szCs w:val="36"/>
        </w:rPr>
        <w:t>Тема недели:</w:t>
      </w:r>
      <w:r w:rsidR="0003382A">
        <w:rPr>
          <w:sz w:val="36"/>
          <w:szCs w:val="36"/>
        </w:rPr>
        <w:t xml:space="preserve"> </w:t>
      </w:r>
    </w:p>
    <w:p w:rsidR="00782C73" w:rsidRPr="00D01A78" w:rsidRDefault="0003382A" w:rsidP="00C55081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9855BB" w:rsidRPr="00BB3267">
        <w:rPr>
          <w:sz w:val="36"/>
          <w:szCs w:val="36"/>
        </w:rPr>
        <w:t xml:space="preserve"> </w:t>
      </w:r>
      <w:r w:rsidR="005E16FC" w:rsidRPr="00D01A78">
        <w:rPr>
          <w:b/>
          <w:color w:val="000000" w:themeColor="text1"/>
          <w:sz w:val="36"/>
          <w:szCs w:val="36"/>
        </w:rPr>
        <w:t>«</w:t>
      </w:r>
      <w:r w:rsidR="009855BB" w:rsidRPr="00D01A78">
        <w:rPr>
          <w:b/>
          <w:color w:val="000000" w:themeColor="text1"/>
          <w:sz w:val="36"/>
          <w:szCs w:val="36"/>
        </w:rPr>
        <w:t xml:space="preserve"> </w:t>
      </w:r>
      <w:r w:rsidR="005E16FC" w:rsidRPr="00D01A78">
        <w:rPr>
          <w:b/>
          <w:color w:val="000000" w:themeColor="text1"/>
          <w:sz w:val="36"/>
          <w:szCs w:val="36"/>
        </w:rPr>
        <w:t>Уроки вежливости».</w:t>
      </w:r>
    </w:p>
    <w:p w:rsidR="00C55081" w:rsidRPr="00C55081" w:rsidRDefault="00C55081">
      <w:pPr>
        <w:rPr>
          <w:color w:val="000000" w:themeColor="text1"/>
          <w:sz w:val="24"/>
          <w:szCs w:val="24"/>
        </w:rPr>
      </w:pPr>
      <w:r w:rsidRPr="00C55081">
        <w:rPr>
          <w:color w:val="000000" w:themeColor="text1"/>
          <w:sz w:val="24"/>
          <w:szCs w:val="24"/>
        </w:rPr>
        <w:t xml:space="preserve">Цель: Сформировать у детей представления </w:t>
      </w:r>
      <w:proofErr w:type="gramStart"/>
      <w:r w:rsidRPr="00C55081">
        <w:rPr>
          <w:color w:val="000000" w:themeColor="text1"/>
          <w:sz w:val="24"/>
          <w:szCs w:val="24"/>
        </w:rPr>
        <w:t>о</w:t>
      </w:r>
      <w:proofErr w:type="gramEnd"/>
      <w:r w:rsidRPr="00C55081">
        <w:rPr>
          <w:color w:val="000000" w:themeColor="text1"/>
          <w:sz w:val="24"/>
          <w:szCs w:val="24"/>
        </w:rPr>
        <w:t xml:space="preserve"> </w:t>
      </w:r>
      <w:proofErr w:type="gramStart"/>
      <w:r w:rsidRPr="00C55081">
        <w:rPr>
          <w:color w:val="000000" w:themeColor="text1"/>
          <w:sz w:val="24"/>
          <w:szCs w:val="24"/>
        </w:rPr>
        <w:t>нравственных</w:t>
      </w:r>
      <w:proofErr w:type="gramEnd"/>
      <w:r w:rsidRPr="00C55081">
        <w:rPr>
          <w:color w:val="000000" w:themeColor="text1"/>
          <w:sz w:val="24"/>
          <w:szCs w:val="24"/>
        </w:rPr>
        <w:t xml:space="preserve"> отношений с окружающими; развивать дружеские, доброжелательные отношения в коллективе, дома; закреплять вежливые слова, воспитывать культуру общения.</w:t>
      </w:r>
    </w:p>
    <w:p w:rsidR="006335F7" w:rsidRDefault="009855BB">
      <w:pPr>
        <w:rPr>
          <w:color w:val="000000" w:themeColor="text1"/>
        </w:rPr>
      </w:pPr>
      <w:r w:rsidRPr="00BB3267">
        <w:rPr>
          <w:color w:val="000000" w:themeColor="text1"/>
        </w:rPr>
        <w:t>Одним из показателей культуры человека является вежливость. Она основана на чутком и внимательном отношении к людям и проявляется в уважении, приветливости, заботливости.</w:t>
      </w:r>
    </w:p>
    <w:p w:rsidR="00D01A78" w:rsidRDefault="00D01A78">
      <w:pPr>
        <w:rPr>
          <w:color w:val="000000" w:themeColor="text1"/>
        </w:rPr>
      </w:pPr>
    </w:p>
    <w:p w:rsidR="006F4CED" w:rsidRPr="006F4CED" w:rsidRDefault="006F4CED">
      <w:pPr>
        <w:rPr>
          <w:color w:val="000000" w:themeColor="text1"/>
          <w:sz w:val="32"/>
          <w:szCs w:val="32"/>
        </w:rPr>
      </w:pPr>
      <w:r w:rsidRPr="006F4CED">
        <w:rPr>
          <w:color w:val="000000" w:themeColor="text1"/>
          <w:sz w:val="32"/>
          <w:szCs w:val="32"/>
        </w:rPr>
        <w:t xml:space="preserve">                                                      Рекомендации для родителей.</w:t>
      </w:r>
    </w:p>
    <w:p w:rsidR="009855BB" w:rsidRDefault="009855BB">
      <w:pPr>
        <w:rPr>
          <w:color w:val="000000" w:themeColor="text1"/>
        </w:rPr>
      </w:pPr>
      <w:r w:rsidRPr="00BB3267">
        <w:rPr>
          <w:color w:val="000000" w:themeColor="text1"/>
        </w:rPr>
        <w:t xml:space="preserve"> Вежливость является одной из наиболее привлекательных черт человеческого характера. Поэтому очень важно воспитывать в ребенке это качество</w:t>
      </w:r>
      <w:r w:rsidR="00F2167A" w:rsidRPr="00BB3267">
        <w:rPr>
          <w:color w:val="000000" w:themeColor="text1"/>
        </w:rPr>
        <w:t xml:space="preserve"> с самого раннего детства.</w:t>
      </w:r>
    </w:p>
    <w:p w:rsidR="00D01A78" w:rsidRDefault="00D01A78">
      <w:pPr>
        <w:rPr>
          <w:color w:val="000000" w:themeColor="text1"/>
        </w:rPr>
      </w:pPr>
    </w:p>
    <w:p w:rsidR="00E031EE" w:rsidRDefault="00E031EE">
      <w:pPr>
        <w:rPr>
          <w:color w:val="000000" w:themeColor="text1"/>
        </w:rPr>
      </w:pPr>
      <w:r w:rsidRPr="005F5CFE">
        <w:rPr>
          <w:b/>
          <w:color w:val="000000" w:themeColor="text1"/>
        </w:rPr>
        <w:t>Утренняя гимнастика</w:t>
      </w:r>
      <w:r>
        <w:rPr>
          <w:color w:val="000000" w:themeColor="text1"/>
        </w:rPr>
        <w:t>.</w:t>
      </w:r>
      <w:r w:rsidR="005E16FC">
        <w:rPr>
          <w:color w:val="000000" w:themeColor="text1"/>
        </w:rPr>
        <w:t xml:space="preserve"> Цель:</w:t>
      </w:r>
    </w:p>
    <w:p w:rsidR="006F4CED" w:rsidRDefault="006F4CED">
      <w:pPr>
        <w:rPr>
          <w:color w:val="000000" w:themeColor="text1"/>
        </w:rPr>
      </w:pPr>
      <w:r>
        <w:rPr>
          <w:color w:val="000000" w:themeColor="text1"/>
        </w:rPr>
        <w:t>Уделяйте каждое утро немного времени для физических упражнений, и ваши детки будут бодры и веселы на протяжении всего дня.</w:t>
      </w:r>
    </w:p>
    <w:p w:rsidR="009660AB" w:rsidRDefault="006F4CED" w:rsidP="006F4CED">
      <w:pPr>
        <w:pStyle w:val="a5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01A78">
        <w:rPr>
          <w:b/>
          <w:color w:val="000000" w:themeColor="text1"/>
        </w:rPr>
        <w:t>«Мотаем нитки»</w:t>
      </w:r>
      <w:r w:rsidR="00D01A78">
        <w:rPr>
          <w:color w:val="000000" w:themeColor="text1"/>
        </w:rPr>
        <w:t xml:space="preserve"> </w:t>
      </w:r>
      <w:r w:rsidR="009660AB">
        <w:rPr>
          <w:color w:val="000000" w:themeColor="text1"/>
        </w:rPr>
        <w:t xml:space="preserve"> </w:t>
      </w:r>
      <w:proofErr w:type="spellStart"/>
      <w:r w:rsidR="009660AB">
        <w:rPr>
          <w:color w:val="000000" w:themeColor="text1"/>
        </w:rPr>
        <w:t>И.п</w:t>
      </w:r>
      <w:proofErr w:type="spellEnd"/>
      <w:r w:rsidR="009660AB">
        <w:rPr>
          <w:color w:val="000000" w:themeColor="text1"/>
        </w:rPr>
        <w:t>-руки перед грудью, согнуты в локтях, круговые движения руками(3 раза).</w:t>
      </w:r>
    </w:p>
    <w:p w:rsidR="009660AB" w:rsidRPr="009660AB" w:rsidRDefault="006F4CED" w:rsidP="009660AB">
      <w:pPr>
        <w:pStyle w:val="a5"/>
        <w:numPr>
          <w:ilvl w:val="0"/>
          <w:numId w:val="1"/>
        </w:numPr>
        <w:rPr>
          <w:color w:val="000000" w:themeColor="text1"/>
        </w:rPr>
      </w:pPr>
      <w:r w:rsidRPr="00D01A78">
        <w:rPr>
          <w:b/>
          <w:color w:val="000000" w:themeColor="text1"/>
        </w:rPr>
        <w:t>«Похлопаем коленки</w:t>
      </w:r>
      <w:r w:rsidRPr="009660AB">
        <w:rPr>
          <w:color w:val="000000" w:themeColor="text1"/>
        </w:rPr>
        <w:t>»</w:t>
      </w:r>
      <w:r w:rsidR="00D01A78">
        <w:rPr>
          <w:color w:val="000000" w:themeColor="text1"/>
        </w:rPr>
        <w:t xml:space="preserve"> </w:t>
      </w:r>
      <w:proofErr w:type="spellStart"/>
      <w:r w:rsidR="009660AB" w:rsidRPr="009660AB">
        <w:rPr>
          <w:color w:val="000000" w:themeColor="text1"/>
        </w:rPr>
        <w:t>И.п</w:t>
      </w:r>
      <w:proofErr w:type="spellEnd"/>
      <w:r w:rsidR="009660AB" w:rsidRPr="009660AB">
        <w:rPr>
          <w:color w:val="000000" w:themeColor="text1"/>
        </w:rPr>
        <w:t xml:space="preserve">-сидя, упор руками сзади, ноги прямые. Наклон туловища вперед, хлопнуть по коленкам руками, сказать «хлоп», вернуться </w:t>
      </w:r>
      <w:proofErr w:type="gramStart"/>
      <w:r w:rsidR="009660AB" w:rsidRPr="009660AB">
        <w:rPr>
          <w:color w:val="000000" w:themeColor="text1"/>
        </w:rPr>
        <w:t>в</w:t>
      </w:r>
      <w:proofErr w:type="gramEnd"/>
      <w:r w:rsidR="009660AB" w:rsidRPr="009660AB">
        <w:rPr>
          <w:color w:val="000000" w:themeColor="text1"/>
        </w:rPr>
        <w:t xml:space="preserve"> </w:t>
      </w:r>
      <w:proofErr w:type="spellStart"/>
      <w:r w:rsidR="009660AB" w:rsidRPr="009660AB">
        <w:rPr>
          <w:color w:val="000000" w:themeColor="text1"/>
        </w:rPr>
        <w:t>и.п</w:t>
      </w:r>
      <w:proofErr w:type="spellEnd"/>
      <w:r w:rsidR="009660AB" w:rsidRPr="009660AB">
        <w:rPr>
          <w:color w:val="000000" w:themeColor="text1"/>
        </w:rPr>
        <w:t>.(4 раза)</w:t>
      </w:r>
    </w:p>
    <w:p w:rsidR="006F4CED" w:rsidRPr="00D01A78" w:rsidRDefault="006F4CED" w:rsidP="00D01A78">
      <w:pPr>
        <w:pStyle w:val="a5"/>
        <w:numPr>
          <w:ilvl w:val="0"/>
          <w:numId w:val="1"/>
        </w:numPr>
        <w:rPr>
          <w:color w:val="000000" w:themeColor="text1"/>
        </w:rPr>
      </w:pPr>
      <w:r w:rsidRPr="00D01A78">
        <w:rPr>
          <w:b/>
          <w:color w:val="000000" w:themeColor="text1"/>
        </w:rPr>
        <w:t>«Велосипед»</w:t>
      </w:r>
      <w:r w:rsidR="00D01A78" w:rsidRPr="00D01A78">
        <w:rPr>
          <w:color w:val="000000" w:themeColor="text1"/>
        </w:rPr>
        <w:t xml:space="preserve"> </w:t>
      </w:r>
      <w:proofErr w:type="spellStart"/>
      <w:r w:rsidR="009660AB" w:rsidRPr="00D01A78">
        <w:rPr>
          <w:color w:val="000000" w:themeColor="text1"/>
        </w:rPr>
        <w:t>И.</w:t>
      </w:r>
      <w:proofErr w:type="gramStart"/>
      <w:r w:rsidR="009660AB" w:rsidRPr="00D01A78">
        <w:rPr>
          <w:color w:val="000000" w:themeColor="text1"/>
        </w:rPr>
        <w:t>п</w:t>
      </w:r>
      <w:proofErr w:type="spellEnd"/>
      <w:r w:rsidR="009660AB" w:rsidRPr="00D01A78">
        <w:rPr>
          <w:color w:val="000000" w:themeColor="text1"/>
        </w:rPr>
        <w:t>-</w:t>
      </w:r>
      <w:proofErr w:type="gramEnd"/>
      <w:r w:rsidR="009660AB" w:rsidRPr="00D01A78">
        <w:rPr>
          <w:color w:val="000000" w:themeColor="text1"/>
        </w:rPr>
        <w:t xml:space="preserve"> Еду, еду к бабе, к деду (2 раза)</w:t>
      </w:r>
      <w:r w:rsidRPr="00D01A78">
        <w:rPr>
          <w:color w:val="000000" w:themeColor="text1"/>
        </w:rPr>
        <w:t>.</w:t>
      </w:r>
    </w:p>
    <w:p w:rsidR="00D01A78" w:rsidRPr="00D01A78" w:rsidRDefault="00D01A78" w:rsidP="00D01A78">
      <w:pPr>
        <w:rPr>
          <w:color w:val="000000" w:themeColor="text1"/>
        </w:rPr>
      </w:pPr>
    </w:p>
    <w:p w:rsidR="005E16FC" w:rsidRDefault="00E031EE" w:rsidP="00E031EE">
      <w:pPr>
        <w:rPr>
          <w:color w:val="000000" w:themeColor="text1"/>
        </w:rPr>
      </w:pPr>
      <w:r>
        <w:rPr>
          <w:color w:val="000000" w:themeColor="text1"/>
        </w:rPr>
        <w:t xml:space="preserve">Можно поиграть </w:t>
      </w:r>
      <w:r w:rsidRPr="00E031EE">
        <w:rPr>
          <w:b/>
          <w:color w:val="000000" w:themeColor="text1"/>
        </w:rPr>
        <w:t>пальчиковые игры</w:t>
      </w:r>
      <w:r>
        <w:rPr>
          <w:color w:val="000000" w:themeColor="text1"/>
        </w:rPr>
        <w:t>:</w:t>
      </w:r>
      <w:r w:rsidR="005E16FC">
        <w:rPr>
          <w:color w:val="000000" w:themeColor="text1"/>
        </w:rPr>
        <w:t xml:space="preserve"> Цель: развитие мелкой моторики рук.</w:t>
      </w:r>
    </w:p>
    <w:p w:rsidR="00E031EE" w:rsidRDefault="00E031EE" w:rsidP="00E031EE">
      <w:pPr>
        <w:rPr>
          <w:color w:val="000000" w:themeColor="text1"/>
        </w:rPr>
      </w:pPr>
      <w:r>
        <w:rPr>
          <w:color w:val="000000" w:themeColor="text1"/>
        </w:rPr>
        <w:t xml:space="preserve"> «Моя семья», «Дружба»,</w:t>
      </w:r>
      <w:r w:rsidR="005E16FC">
        <w:rPr>
          <w:color w:val="000000" w:themeColor="text1"/>
        </w:rPr>
        <w:t xml:space="preserve"> «Дружные пальчики», «Дом для семьи», «Пальчики здороваются».</w:t>
      </w:r>
    </w:p>
    <w:p w:rsidR="005E16FC" w:rsidRDefault="005E16FC" w:rsidP="00E031EE">
      <w:pPr>
        <w:rPr>
          <w:color w:val="000000" w:themeColor="text1"/>
        </w:rPr>
      </w:pPr>
      <w:r w:rsidRPr="005F5CFE">
        <w:rPr>
          <w:b/>
          <w:color w:val="000000" w:themeColor="text1"/>
        </w:rPr>
        <w:t>Беседа</w:t>
      </w:r>
      <w:r>
        <w:rPr>
          <w:color w:val="000000" w:themeColor="text1"/>
        </w:rPr>
        <w:t>: «Что такое вежливость».</w:t>
      </w:r>
    </w:p>
    <w:p w:rsidR="005E16FC" w:rsidRPr="00E031EE" w:rsidRDefault="005E16FC" w:rsidP="00E031EE">
      <w:pPr>
        <w:rPr>
          <w:color w:val="000000" w:themeColor="text1"/>
        </w:rPr>
      </w:pPr>
      <w:r>
        <w:rPr>
          <w:color w:val="000000" w:themeColor="text1"/>
        </w:rPr>
        <w:t>Цель: познакомить детей с понятием нового слова; закрепить представление о культуре общения; развивать диалогическую речь.</w:t>
      </w:r>
    </w:p>
    <w:p w:rsidR="006335F7" w:rsidRPr="00BB3267" w:rsidRDefault="006335F7">
      <w:pPr>
        <w:rPr>
          <w:color w:val="000000" w:themeColor="text1"/>
        </w:rPr>
      </w:pPr>
    </w:p>
    <w:p w:rsidR="00F2167A" w:rsidRPr="00BB3267" w:rsidRDefault="00F2167A">
      <w:pPr>
        <w:rPr>
          <w:color w:val="000000" w:themeColor="text1"/>
        </w:rPr>
      </w:pPr>
      <w:r w:rsidRPr="005F5CFE">
        <w:rPr>
          <w:color w:val="000000" w:themeColor="text1"/>
        </w:rPr>
        <w:t xml:space="preserve">      </w:t>
      </w:r>
      <w:r w:rsidRPr="005F5CFE">
        <w:rPr>
          <w:b/>
          <w:color w:val="000000" w:themeColor="text1"/>
        </w:rPr>
        <w:t>Дидактические игры</w:t>
      </w:r>
      <w:r w:rsidRPr="00BB3267">
        <w:rPr>
          <w:color w:val="000000" w:themeColor="text1"/>
        </w:rPr>
        <w:t xml:space="preserve"> для детей 3-4 года.</w:t>
      </w:r>
    </w:p>
    <w:p w:rsidR="00F2167A" w:rsidRPr="00BB3267" w:rsidRDefault="00F2167A">
      <w:pPr>
        <w:rPr>
          <w:color w:val="FF0000"/>
        </w:rPr>
      </w:pPr>
      <w:r w:rsidRPr="00BB3267">
        <w:rPr>
          <w:color w:val="000000" w:themeColor="text1"/>
        </w:rPr>
        <w:t xml:space="preserve">        </w:t>
      </w:r>
      <w:r w:rsidRPr="00D01A78">
        <w:t xml:space="preserve">Игра </w:t>
      </w:r>
      <w:r w:rsidRPr="00D01A78">
        <w:rPr>
          <w:b/>
          <w:color w:val="000000" w:themeColor="text1"/>
        </w:rPr>
        <w:t>«</w:t>
      </w:r>
      <w:proofErr w:type="gramStart"/>
      <w:r w:rsidRPr="00D01A78">
        <w:rPr>
          <w:b/>
          <w:color w:val="000000" w:themeColor="text1"/>
        </w:rPr>
        <w:t>Вежливо-невежливо</w:t>
      </w:r>
      <w:proofErr w:type="gramEnd"/>
      <w:r w:rsidRPr="00D01A78">
        <w:rPr>
          <w:b/>
          <w:color w:val="000000" w:themeColor="text1"/>
        </w:rPr>
        <w:t>»</w:t>
      </w:r>
    </w:p>
    <w:p w:rsidR="00F2167A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 xml:space="preserve">Правила: Если </w:t>
      </w:r>
      <w:proofErr w:type="gramStart"/>
      <w:r w:rsidRPr="00BB3267">
        <w:rPr>
          <w:color w:val="000000" w:themeColor="text1"/>
        </w:rPr>
        <w:t>вежливо-хлопаем</w:t>
      </w:r>
      <w:proofErr w:type="gramEnd"/>
      <w:r w:rsidRPr="00BB3267">
        <w:rPr>
          <w:color w:val="000000" w:themeColor="text1"/>
        </w:rPr>
        <w:t xml:space="preserve"> в ладоши, невежливо-топаем ногами.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-Поздороваться при встрече…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-Толкнуть, но не извиниться…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-Перебивать во время разговора…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-Уметь соблюдать тишину…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-Пропустить вперед девочек…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-Уходя, сказать «До свидания»…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-Громко разговаривать…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-Помочь поднять упавшую вещь…</w:t>
      </w:r>
    </w:p>
    <w:p w:rsidR="003B4145" w:rsidRPr="00BB3267" w:rsidRDefault="003B4145">
      <w:pPr>
        <w:rPr>
          <w:color w:val="000000" w:themeColor="text1"/>
        </w:rPr>
      </w:pPr>
      <w:r w:rsidRPr="00BB3267">
        <w:rPr>
          <w:color w:val="000000" w:themeColor="text1"/>
        </w:rPr>
        <w:t>-Отобрать игрушку…</w:t>
      </w:r>
    </w:p>
    <w:p w:rsidR="003B4145" w:rsidRPr="00BB3267" w:rsidRDefault="00A61BA8">
      <w:pPr>
        <w:rPr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Pr="00BB3267">
        <w:rPr>
          <w:color w:val="FF0000"/>
          <w:sz w:val="32"/>
          <w:szCs w:val="32"/>
        </w:rPr>
        <w:t>Загадки:</w:t>
      </w:r>
    </w:p>
    <w:p w:rsidR="001966DB" w:rsidRDefault="00A61BA8">
      <w:pPr>
        <w:rPr>
          <w:color w:val="00B050"/>
        </w:rPr>
      </w:pPr>
      <w:r w:rsidRPr="00BB3267">
        <w:rPr>
          <w:color w:val="00B050"/>
        </w:rPr>
        <w:t>Встретив зайку, ёж-сосед</w:t>
      </w:r>
    </w:p>
    <w:p w:rsidR="00A61BA8" w:rsidRPr="00BB3267" w:rsidRDefault="00A61BA8">
      <w:pPr>
        <w:rPr>
          <w:color w:val="00B050"/>
        </w:rPr>
      </w:pPr>
      <w:r w:rsidRPr="00BB3267">
        <w:rPr>
          <w:color w:val="00B050"/>
        </w:rPr>
        <w:t>Говорит ему: «…»(Привет!)</w:t>
      </w:r>
    </w:p>
    <w:p w:rsidR="00A61BA8" w:rsidRPr="00BB3267" w:rsidRDefault="00A61BA8" w:rsidP="006335F7">
      <w:pPr>
        <w:jc w:val="both"/>
        <w:rPr>
          <w:color w:val="00B050"/>
        </w:rPr>
      </w:pPr>
      <w:r w:rsidRPr="00BB3267">
        <w:rPr>
          <w:color w:val="00B050"/>
        </w:rPr>
        <w:t>А его сосед ушастый</w:t>
      </w:r>
    </w:p>
    <w:p w:rsidR="001966DB" w:rsidRDefault="001966DB">
      <w:pPr>
        <w:rPr>
          <w:color w:val="00B050"/>
        </w:rPr>
      </w:pPr>
      <w:r>
        <w:rPr>
          <w:color w:val="00B050"/>
        </w:rPr>
        <w:t>Отвечает: «Ёжик…»(Здравствуй!)</w:t>
      </w:r>
    </w:p>
    <w:p w:rsidR="001966DB" w:rsidRDefault="001966DB">
      <w:pPr>
        <w:rPr>
          <w:color w:val="00B050"/>
        </w:rPr>
      </w:pPr>
    </w:p>
    <w:p w:rsidR="00A61BA8" w:rsidRPr="001966DB" w:rsidRDefault="00A61BA8">
      <w:pPr>
        <w:rPr>
          <w:color w:val="00B050"/>
        </w:rPr>
      </w:pPr>
      <w:r w:rsidRPr="00BB3267">
        <w:rPr>
          <w:color w:val="C00000"/>
        </w:rPr>
        <w:t xml:space="preserve">К </w:t>
      </w:r>
      <w:proofErr w:type="spellStart"/>
      <w:r w:rsidRPr="00BB3267">
        <w:rPr>
          <w:color w:val="C00000"/>
        </w:rPr>
        <w:t>Осьминожке</w:t>
      </w:r>
      <w:proofErr w:type="spellEnd"/>
      <w:r w:rsidRPr="00BB3267">
        <w:rPr>
          <w:color w:val="C00000"/>
        </w:rPr>
        <w:t xml:space="preserve"> Камбала</w:t>
      </w: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>В понедельник заплыла,</w:t>
      </w: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>А во вторник на прощанье</w:t>
      </w: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 xml:space="preserve">Ей сказала: «…»(До </w:t>
      </w:r>
      <w:proofErr w:type="spellStart"/>
      <w:r w:rsidRPr="00BB3267">
        <w:rPr>
          <w:color w:val="C00000"/>
        </w:rPr>
        <w:t>свидвнья</w:t>
      </w:r>
      <w:proofErr w:type="spellEnd"/>
      <w:r w:rsidRPr="00BB3267">
        <w:rPr>
          <w:color w:val="C00000"/>
        </w:rPr>
        <w:t>!)</w:t>
      </w:r>
    </w:p>
    <w:p w:rsidR="00A61BA8" w:rsidRPr="00BB3267" w:rsidRDefault="00A61BA8">
      <w:pPr>
        <w:rPr>
          <w:color w:val="C00000"/>
        </w:rPr>
      </w:pPr>
    </w:p>
    <w:p w:rsidR="00A61BA8" w:rsidRPr="00BB3267" w:rsidRDefault="00A61BA8">
      <w:pPr>
        <w:rPr>
          <w:color w:val="002060"/>
        </w:rPr>
      </w:pPr>
      <w:r w:rsidRPr="00BB3267">
        <w:rPr>
          <w:color w:val="002060"/>
        </w:rPr>
        <w:t>Неуклюжий пёсик Костик</w:t>
      </w:r>
    </w:p>
    <w:p w:rsidR="00A61BA8" w:rsidRPr="00BB3267" w:rsidRDefault="00A61BA8">
      <w:pPr>
        <w:rPr>
          <w:color w:val="002060"/>
        </w:rPr>
      </w:pPr>
      <w:r w:rsidRPr="00BB3267">
        <w:rPr>
          <w:color w:val="002060"/>
        </w:rPr>
        <w:t>Мышке наступил на хвостик.</w:t>
      </w:r>
    </w:p>
    <w:p w:rsidR="00A61BA8" w:rsidRPr="00BB3267" w:rsidRDefault="00A61BA8">
      <w:pPr>
        <w:rPr>
          <w:color w:val="002060"/>
        </w:rPr>
      </w:pPr>
      <w:r w:rsidRPr="00BB3267">
        <w:rPr>
          <w:color w:val="002060"/>
        </w:rPr>
        <w:lastRenderedPageBreak/>
        <w:t>Поругались бы они,</w:t>
      </w:r>
    </w:p>
    <w:p w:rsidR="00A61BA8" w:rsidRPr="00BB3267" w:rsidRDefault="00A61BA8">
      <w:pPr>
        <w:rPr>
          <w:color w:val="002060"/>
        </w:rPr>
      </w:pPr>
      <w:r w:rsidRPr="00BB3267">
        <w:rPr>
          <w:color w:val="002060"/>
        </w:rPr>
        <w:t>Но сказала он «…»(Извини!)</w:t>
      </w:r>
    </w:p>
    <w:p w:rsidR="00A61BA8" w:rsidRPr="00BB3267" w:rsidRDefault="00A61BA8">
      <w:pPr>
        <w:rPr>
          <w:color w:val="002060"/>
        </w:rPr>
      </w:pP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>Трясогузка с бережка</w:t>
      </w: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>Уронила червяка.</w:t>
      </w:r>
    </w:p>
    <w:p w:rsidR="00A61BA8" w:rsidRPr="00BB3267" w:rsidRDefault="00A61BA8">
      <w:pPr>
        <w:rPr>
          <w:color w:val="C00000"/>
        </w:rPr>
      </w:pPr>
      <w:r w:rsidRPr="00BB3267">
        <w:rPr>
          <w:color w:val="C00000"/>
        </w:rPr>
        <w:t>И за угощенье рыба</w:t>
      </w:r>
    </w:p>
    <w:p w:rsidR="00A61BA8" w:rsidRPr="00BB3267" w:rsidRDefault="009F38C5">
      <w:pPr>
        <w:rPr>
          <w:color w:val="C00000"/>
        </w:rPr>
      </w:pPr>
      <w:r w:rsidRPr="00BB3267">
        <w:rPr>
          <w:color w:val="C00000"/>
        </w:rPr>
        <w:t xml:space="preserve">Ей </w:t>
      </w:r>
      <w:proofErr w:type="spellStart"/>
      <w:r w:rsidRPr="00BB3267">
        <w:rPr>
          <w:color w:val="C00000"/>
        </w:rPr>
        <w:t>пробулькала</w:t>
      </w:r>
      <w:proofErr w:type="spellEnd"/>
      <w:r w:rsidRPr="00BB3267">
        <w:rPr>
          <w:color w:val="C00000"/>
        </w:rPr>
        <w:t>: «…»(Спасибо!).</w:t>
      </w:r>
    </w:p>
    <w:p w:rsidR="009F38C5" w:rsidRPr="00BB3267" w:rsidRDefault="009F38C5">
      <w:pPr>
        <w:rPr>
          <w:color w:val="002060"/>
        </w:rPr>
      </w:pPr>
    </w:p>
    <w:p w:rsidR="00520B46" w:rsidRPr="00BB3267" w:rsidRDefault="00520B46">
      <w:pPr>
        <w:rPr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BB3267">
        <w:rPr>
          <w:color w:val="FF0000"/>
          <w:sz w:val="32"/>
          <w:szCs w:val="32"/>
        </w:rPr>
        <w:t>Здравствуйте и до свидания!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>В детский сад лишь захожу,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 xml:space="preserve">«ЗДРАВСТВУЙТЕ!»,- 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 xml:space="preserve">                   всем скажу.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>Перед тем как уходить,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>«ДО СВИДАНИЯ» не забыть.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>Всем, кто есть,</w:t>
      </w:r>
    </w:p>
    <w:p w:rsidR="00520B46" w:rsidRPr="00BB3267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 xml:space="preserve">                   сказать мне нужно,</w:t>
      </w:r>
    </w:p>
    <w:p w:rsidR="00520B46" w:rsidRDefault="00520B46">
      <w:pPr>
        <w:rPr>
          <w:color w:val="000000" w:themeColor="text1"/>
        </w:rPr>
      </w:pPr>
      <w:r w:rsidRPr="00BB3267">
        <w:rPr>
          <w:color w:val="000000" w:themeColor="text1"/>
        </w:rPr>
        <w:t>Чтобы дальше жить нам дружно.</w:t>
      </w:r>
    </w:p>
    <w:p w:rsidR="00D01A78" w:rsidRDefault="00D01A78">
      <w:pPr>
        <w:rPr>
          <w:color w:val="000000" w:themeColor="text1"/>
        </w:rPr>
      </w:pPr>
    </w:p>
    <w:p w:rsidR="005E16FC" w:rsidRDefault="005E16FC">
      <w:pPr>
        <w:rPr>
          <w:color w:val="000000" w:themeColor="text1"/>
        </w:rPr>
      </w:pPr>
      <w:r w:rsidRPr="005F5CFE">
        <w:rPr>
          <w:b/>
          <w:color w:val="000000" w:themeColor="text1"/>
        </w:rPr>
        <w:t>Рисование</w:t>
      </w:r>
      <w:r>
        <w:rPr>
          <w:color w:val="000000" w:themeColor="text1"/>
        </w:rPr>
        <w:t xml:space="preserve">. Рекомендуем нарисовать </w:t>
      </w:r>
      <w:r w:rsidR="001966DB">
        <w:rPr>
          <w:color w:val="000000" w:themeColor="text1"/>
        </w:rPr>
        <w:t>на тему:  «</w:t>
      </w:r>
      <w:r w:rsidR="001966DB" w:rsidRPr="005F5CFE">
        <w:rPr>
          <w:b/>
          <w:color w:val="000000" w:themeColor="text1"/>
        </w:rPr>
        <w:t>Моя семья</w:t>
      </w:r>
      <w:proofErr w:type="gramStart"/>
      <w:r w:rsidR="001966DB">
        <w:rPr>
          <w:color w:val="000000" w:themeColor="text1"/>
        </w:rPr>
        <w:t>»(</w:t>
      </w:r>
      <w:proofErr w:type="gramEnd"/>
      <w:r w:rsidR="001966DB">
        <w:rPr>
          <w:color w:val="000000" w:themeColor="text1"/>
        </w:rPr>
        <w:t>маму, папу, и других членов семьи., для развития детского творчества.</w:t>
      </w:r>
    </w:p>
    <w:p w:rsidR="00D01A78" w:rsidRDefault="00D01A78">
      <w:pPr>
        <w:rPr>
          <w:color w:val="000000" w:themeColor="text1"/>
        </w:rPr>
      </w:pPr>
    </w:p>
    <w:p w:rsidR="00FF01E8" w:rsidRDefault="00FF01E8">
      <w:pPr>
        <w:rPr>
          <w:b/>
          <w:color w:val="000000" w:themeColor="text1"/>
        </w:rPr>
      </w:pPr>
      <w:r w:rsidRPr="00FF01E8">
        <w:rPr>
          <w:b/>
          <w:color w:val="000000" w:themeColor="text1"/>
        </w:rPr>
        <w:t>Сюжетно-ролевая игра</w:t>
      </w:r>
      <w:r>
        <w:rPr>
          <w:color w:val="000000" w:themeColor="text1"/>
        </w:rPr>
        <w:t xml:space="preserve">: </w:t>
      </w:r>
      <w:r w:rsidRPr="00FF01E8">
        <w:rPr>
          <w:b/>
          <w:color w:val="000000" w:themeColor="text1"/>
        </w:rPr>
        <w:t>«Парикмахерская».</w:t>
      </w:r>
    </w:p>
    <w:p w:rsidR="00FF01E8" w:rsidRDefault="00FF01E8">
      <w:pPr>
        <w:rPr>
          <w:color w:val="000000" w:themeColor="text1"/>
        </w:rPr>
      </w:pPr>
      <w:r w:rsidRPr="00FF01E8">
        <w:rPr>
          <w:color w:val="000000" w:themeColor="text1"/>
        </w:rPr>
        <w:t>Цель: расширять представления о труде работников парикмахерской; формировать умения применять в игре полученные ранее знания об окружающей жизни.</w:t>
      </w:r>
    </w:p>
    <w:p w:rsidR="00D01A78" w:rsidRDefault="00D01A78">
      <w:pPr>
        <w:rPr>
          <w:color w:val="000000" w:themeColor="text1"/>
        </w:rPr>
      </w:pPr>
    </w:p>
    <w:p w:rsidR="00FF01E8" w:rsidRDefault="00FF01E8">
      <w:pPr>
        <w:rPr>
          <w:b/>
          <w:color w:val="000000" w:themeColor="text1"/>
        </w:rPr>
      </w:pPr>
      <w:r w:rsidRPr="00FF01E8">
        <w:rPr>
          <w:b/>
          <w:color w:val="000000" w:themeColor="text1"/>
        </w:rPr>
        <w:t>«Обслужи себя сам» или навыки КГН</w:t>
      </w:r>
    </w:p>
    <w:p w:rsidR="00065B02" w:rsidRPr="00065B02" w:rsidRDefault="00065B02">
      <w:pPr>
        <w:rPr>
          <w:color w:val="000000" w:themeColor="text1"/>
        </w:rPr>
      </w:pPr>
      <w:r>
        <w:rPr>
          <w:b/>
          <w:color w:val="000000" w:themeColor="text1"/>
        </w:rPr>
        <w:t>-</w:t>
      </w:r>
      <w:r w:rsidRPr="00065B02">
        <w:rPr>
          <w:color w:val="000000" w:themeColor="text1"/>
        </w:rPr>
        <w:t>Следите, чтобы ребенок вовремя умывался и мыл руки.</w:t>
      </w:r>
    </w:p>
    <w:p w:rsidR="00065B02" w:rsidRPr="00065B02" w:rsidRDefault="00065B02">
      <w:pPr>
        <w:rPr>
          <w:color w:val="000000" w:themeColor="text1"/>
        </w:rPr>
      </w:pPr>
      <w:r w:rsidRPr="00065B02">
        <w:rPr>
          <w:color w:val="000000" w:themeColor="text1"/>
        </w:rPr>
        <w:t>-Побуждайте ребенка получать удовольствие от красивой чистой одежды и аккуратной прически, приучайте пользоваться носовым платком.</w:t>
      </w:r>
    </w:p>
    <w:p w:rsidR="00065B02" w:rsidRPr="00065B02" w:rsidRDefault="00065B02">
      <w:pPr>
        <w:rPr>
          <w:color w:val="000000" w:themeColor="text1"/>
        </w:rPr>
      </w:pPr>
      <w:r w:rsidRPr="00065B02">
        <w:rPr>
          <w:color w:val="000000" w:themeColor="text1"/>
        </w:rPr>
        <w:t>-Покажите, как аккуратно складывать и вешать одежду, ставить обувь.</w:t>
      </w:r>
    </w:p>
    <w:p w:rsidR="00065B02" w:rsidRDefault="00065B02">
      <w:pPr>
        <w:rPr>
          <w:color w:val="000000" w:themeColor="text1"/>
        </w:rPr>
      </w:pPr>
      <w:r w:rsidRPr="00065B02">
        <w:rPr>
          <w:color w:val="000000" w:themeColor="text1"/>
        </w:rPr>
        <w:t>-Приучайте ребенка самостоятельно одеваться и раздеваться, поправлять свою одежду.</w:t>
      </w:r>
    </w:p>
    <w:p w:rsidR="00D01A78" w:rsidRDefault="00D01A78">
      <w:pPr>
        <w:rPr>
          <w:color w:val="000000" w:themeColor="text1"/>
        </w:rPr>
      </w:pPr>
    </w:p>
    <w:p w:rsidR="00065B02" w:rsidRDefault="00065B02">
      <w:pPr>
        <w:rPr>
          <w:color w:val="000000" w:themeColor="text1"/>
        </w:rPr>
      </w:pPr>
      <w:r w:rsidRPr="009B682A">
        <w:rPr>
          <w:b/>
          <w:color w:val="000000" w:themeColor="text1"/>
        </w:rPr>
        <w:t>«Приятного аппетита» или культура поведения за столом во время еды</w:t>
      </w:r>
      <w:r>
        <w:rPr>
          <w:color w:val="000000" w:themeColor="text1"/>
        </w:rPr>
        <w:t>.</w:t>
      </w:r>
    </w:p>
    <w:p w:rsidR="00065B02" w:rsidRDefault="00065B02">
      <w:pPr>
        <w:rPr>
          <w:color w:val="000000" w:themeColor="text1"/>
        </w:rPr>
      </w:pPr>
      <w:r>
        <w:rPr>
          <w:color w:val="000000" w:themeColor="text1"/>
        </w:rPr>
        <w:t>-Знакомьте ребенка с названиями отдельных блю</w:t>
      </w:r>
      <w:proofErr w:type="gramStart"/>
      <w:r>
        <w:rPr>
          <w:color w:val="000000" w:themeColor="text1"/>
        </w:rPr>
        <w:t>д(</w:t>
      </w:r>
      <w:proofErr w:type="gramEnd"/>
      <w:r>
        <w:rPr>
          <w:color w:val="000000" w:themeColor="text1"/>
        </w:rPr>
        <w:t xml:space="preserve">борщ, плов, омлет  </w:t>
      </w:r>
      <w:proofErr w:type="spellStart"/>
      <w:r>
        <w:rPr>
          <w:color w:val="000000" w:themeColor="text1"/>
        </w:rPr>
        <w:t>т.д</w:t>
      </w:r>
      <w:proofErr w:type="spellEnd"/>
    </w:p>
    <w:p w:rsidR="00065B02" w:rsidRDefault="00065B02">
      <w:pPr>
        <w:rPr>
          <w:color w:val="000000" w:themeColor="text1"/>
        </w:rPr>
      </w:pPr>
      <w:r>
        <w:rPr>
          <w:color w:val="000000" w:themeColor="text1"/>
        </w:rPr>
        <w:t>-Напоминайте, что во время еды нельзя громко разговаривать</w:t>
      </w:r>
      <w:r w:rsidR="009B682A">
        <w:rPr>
          <w:color w:val="000000" w:themeColor="text1"/>
        </w:rPr>
        <w:t xml:space="preserve"> и кричать, что пережевывать пищу нужно с </w:t>
      </w:r>
      <w:proofErr w:type="gramStart"/>
      <w:r w:rsidR="009B682A">
        <w:rPr>
          <w:color w:val="000000" w:themeColor="text1"/>
        </w:rPr>
        <w:t>закрытом</w:t>
      </w:r>
      <w:proofErr w:type="gramEnd"/>
      <w:r w:rsidR="009B682A">
        <w:rPr>
          <w:color w:val="000000" w:themeColor="text1"/>
        </w:rPr>
        <w:t xml:space="preserve"> ртом.</w:t>
      </w:r>
    </w:p>
    <w:p w:rsidR="009B682A" w:rsidRDefault="009B682A">
      <w:pPr>
        <w:rPr>
          <w:color w:val="000000" w:themeColor="text1"/>
        </w:rPr>
      </w:pPr>
      <w:r>
        <w:rPr>
          <w:color w:val="000000" w:themeColor="text1"/>
        </w:rPr>
        <w:t xml:space="preserve">-В конце </w:t>
      </w:r>
      <w:proofErr w:type="gramStart"/>
      <w:r>
        <w:rPr>
          <w:color w:val="000000" w:themeColor="text1"/>
        </w:rPr>
        <w:t>трапезы-обязательно</w:t>
      </w:r>
      <w:proofErr w:type="gramEnd"/>
      <w:r>
        <w:rPr>
          <w:color w:val="000000" w:themeColor="text1"/>
        </w:rPr>
        <w:t xml:space="preserve"> благодарим за еду.</w:t>
      </w:r>
    </w:p>
    <w:p w:rsidR="00D01A78" w:rsidRPr="00FF01E8" w:rsidRDefault="00D01A78">
      <w:pPr>
        <w:rPr>
          <w:b/>
          <w:color w:val="000000" w:themeColor="text1"/>
        </w:rPr>
      </w:pPr>
    </w:p>
    <w:p w:rsidR="005F5CFE" w:rsidRPr="00FF01E8" w:rsidRDefault="005F5CFE">
      <w:pPr>
        <w:rPr>
          <w:b/>
          <w:color w:val="000000" w:themeColor="text1"/>
        </w:rPr>
      </w:pPr>
      <w:r w:rsidRPr="00FF01E8">
        <w:rPr>
          <w:b/>
          <w:color w:val="000000" w:themeColor="text1"/>
        </w:rPr>
        <w:t xml:space="preserve">Труд. </w:t>
      </w:r>
    </w:p>
    <w:p w:rsidR="005F5CFE" w:rsidRDefault="005F5CFE">
      <w:pPr>
        <w:rPr>
          <w:color w:val="000000" w:themeColor="text1"/>
        </w:rPr>
      </w:pPr>
      <w:r>
        <w:rPr>
          <w:color w:val="000000" w:themeColor="text1"/>
        </w:rPr>
        <w:t>Цель: воспитывать желание оказывать помощь взрослым, бережное отношение к результатам труда.</w:t>
      </w:r>
    </w:p>
    <w:p w:rsidR="005F5CFE" w:rsidRDefault="005F5CFE">
      <w:pPr>
        <w:rPr>
          <w:color w:val="000000" w:themeColor="text1"/>
        </w:rPr>
      </w:pPr>
      <w:r>
        <w:rPr>
          <w:color w:val="000000" w:themeColor="text1"/>
        </w:rPr>
        <w:t>Можно попросить ребенка помогать по дому, вытирать пыль, игрушки разложить по местам и т.д.</w:t>
      </w:r>
    </w:p>
    <w:p w:rsidR="00D01A78" w:rsidRDefault="00D01A78">
      <w:pPr>
        <w:rPr>
          <w:color w:val="000000" w:themeColor="text1"/>
        </w:rPr>
      </w:pPr>
      <w:bookmarkStart w:id="0" w:name="_GoBack"/>
      <w:bookmarkEnd w:id="0"/>
    </w:p>
    <w:p w:rsidR="00F97634" w:rsidRPr="00BB3267" w:rsidRDefault="0003382A">
      <w:pPr>
        <w:rPr>
          <w:color w:val="000000" w:themeColor="text1"/>
        </w:rPr>
      </w:pPr>
      <w:r>
        <w:rPr>
          <w:b/>
          <w:color w:val="000000" w:themeColor="text1"/>
        </w:rPr>
        <w:t>Чтение Художественной литературы</w:t>
      </w:r>
      <w:proofErr w:type="gramStart"/>
      <w:r w:rsidR="005F5CFE">
        <w:rPr>
          <w:color w:val="000000" w:themeColor="text1"/>
        </w:rPr>
        <w:t xml:space="preserve"> </w:t>
      </w:r>
      <w:r w:rsidR="00520B46" w:rsidRPr="00BB3267">
        <w:rPr>
          <w:color w:val="000000" w:themeColor="text1"/>
        </w:rPr>
        <w:t>:</w:t>
      </w:r>
      <w:proofErr w:type="gramEnd"/>
      <w:r w:rsidR="00520B46" w:rsidRPr="00BB3267">
        <w:rPr>
          <w:color w:val="000000" w:themeColor="text1"/>
        </w:rPr>
        <w:t xml:space="preserve"> </w:t>
      </w:r>
      <w:r w:rsidR="00F97634" w:rsidRPr="00BB3267">
        <w:rPr>
          <w:color w:val="000000" w:themeColor="text1"/>
        </w:rPr>
        <w:t xml:space="preserve">Е. </w:t>
      </w:r>
      <w:proofErr w:type="spellStart"/>
      <w:r w:rsidR="00F97634" w:rsidRPr="00BB3267">
        <w:rPr>
          <w:color w:val="000000" w:themeColor="text1"/>
        </w:rPr>
        <w:t>Ульева</w:t>
      </w:r>
      <w:proofErr w:type="spellEnd"/>
      <w:r w:rsidR="00F97634" w:rsidRPr="00BB3267">
        <w:rPr>
          <w:color w:val="000000" w:themeColor="text1"/>
        </w:rPr>
        <w:t xml:space="preserve"> «Уроки вежливости и хорошего поведения», В. Степанов «Уроки в</w:t>
      </w:r>
      <w:r>
        <w:rPr>
          <w:color w:val="000000" w:themeColor="text1"/>
        </w:rPr>
        <w:t>ежли</w:t>
      </w:r>
      <w:r w:rsidR="00F97634" w:rsidRPr="00BB3267">
        <w:rPr>
          <w:color w:val="000000" w:themeColor="text1"/>
        </w:rPr>
        <w:t>вости», С. Маршак, С. Михалков, С. Козлов… «Сказка о вежливости».</w:t>
      </w:r>
    </w:p>
    <w:p w:rsidR="009B033A" w:rsidRPr="00BB3267" w:rsidRDefault="009B033A">
      <w:pPr>
        <w:rPr>
          <w:color w:val="000000" w:themeColor="text1"/>
        </w:rPr>
      </w:pPr>
      <w:r w:rsidRPr="00BB3267">
        <w:rPr>
          <w:color w:val="000000" w:themeColor="text1"/>
        </w:rPr>
        <w:t xml:space="preserve">                                                                          </w:t>
      </w:r>
      <w:r w:rsidR="005F5CFE">
        <w:rPr>
          <w:color w:val="000000" w:themeColor="text1"/>
        </w:rPr>
        <w:t xml:space="preserve">                                                                                                                           Составила: </w:t>
      </w:r>
      <w:proofErr w:type="spellStart"/>
      <w:r w:rsidR="005F5CFE">
        <w:rPr>
          <w:color w:val="000000" w:themeColor="text1"/>
        </w:rPr>
        <w:t>Мамбетова</w:t>
      </w:r>
      <w:proofErr w:type="spellEnd"/>
      <w:r w:rsidR="005F5CFE">
        <w:rPr>
          <w:color w:val="000000" w:themeColor="text1"/>
        </w:rPr>
        <w:t>. Л. Б.</w:t>
      </w:r>
    </w:p>
    <w:p w:rsidR="003B4145" w:rsidRPr="003B4145" w:rsidRDefault="003B4145">
      <w:pPr>
        <w:rPr>
          <w:color w:val="000000" w:themeColor="text1"/>
          <w:sz w:val="28"/>
          <w:szCs w:val="28"/>
        </w:rPr>
      </w:pPr>
    </w:p>
    <w:sectPr w:rsidR="003B4145" w:rsidRPr="003B4145" w:rsidSect="0037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101"/>
    <w:multiLevelType w:val="hybridMultilevel"/>
    <w:tmpl w:val="1FB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8C"/>
    <w:rsid w:val="0003382A"/>
    <w:rsid w:val="00065B02"/>
    <w:rsid w:val="001966DB"/>
    <w:rsid w:val="00346369"/>
    <w:rsid w:val="00377F4E"/>
    <w:rsid w:val="003B0690"/>
    <w:rsid w:val="003B4145"/>
    <w:rsid w:val="00520B46"/>
    <w:rsid w:val="005E16FC"/>
    <w:rsid w:val="005F5CFE"/>
    <w:rsid w:val="006335F7"/>
    <w:rsid w:val="006F4CED"/>
    <w:rsid w:val="00782C73"/>
    <w:rsid w:val="009660AB"/>
    <w:rsid w:val="009855BB"/>
    <w:rsid w:val="009B033A"/>
    <w:rsid w:val="009B682A"/>
    <w:rsid w:val="009F38C5"/>
    <w:rsid w:val="00A61BA8"/>
    <w:rsid w:val="00BB291F"/>
    <w:rsid w:val="00BB3267"/>
    <w:rsid w:val="00C55081"/>
    <w:rsid w:val="00D01A78"/>
    <w:rsid w:val="00E031EE"/>
    <w:rsid w:val="00E04F8C"/>
    <w:rsid w:val="00F2167A"/>
    <w:rsid w:val="00F97634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2020-04-24T06:17:00Z</cp:lastPrinted>
  <dcterms:created xsi:type="dcterms:W3CDTF">2020-04-23T09:27:00Z</dcterms:created>
  <dcterms:modified xsi:type="dcterms:W3CDTF">2020-04-24T07:56:00Z</dcterms:modified>
</cp:coreProperties>
</file>